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3B" w:rsidRPr="00A3404C" w:rsidRDefault="00A81425" w:rsidP="005F3E6F">
      <w:pPr>
        <w:jc w:val="both"/>
        <w:rPr>
          <w:b/>
          <w:sz w:val="28"/>
          <w:szCs w:val="28"/>
        </w:rPr>
      </w:pPr>
      <w:r w:rsidRPr="00A3404C">
        <w:rPr>
          <w:b/>
          <w:sz w:val="28"/>
          <w:szCs w:val="28"/>
        </w:rPr>
        <w:t>A diákigazolvány igénylésének menete:</w:t>
      </w:r>
    </w:p>
    <w:p w:rsidR="00A81425" w:rsidRDefault="00A81425" w:rsidP="005F3E6F">
      <w:pPr>
        <w:jc w:val="both"/>
      </w:pPr>
    </w:p>
    <w:p w:rsidR="00A81425" w:rsidRDefault="00A81425" w:rsidP="005F3E6F">
      <w:pPr>
        <w:jc w:val="both"/>
      </w:pPr>
      <w:r>
        <w:t xml:space="preserve">A diákigazolvány igényléséhez a XVIII. Kerületi Kormányablaknál (1181 Bp., Üllői út 445.) kell </w:t>
      </w:r>
      <w:r w:rsidRPr="00A3404C">
        <w:rPr>
          <w:b/>
          <w:i/>
        </w:rPr>
        <w:t>az egyik szülőnek, illetve a gyermeknek</w:t>
      </w:r>
      <w:r>
        <w:t xml:space="preserve"> megjelenni.</w:t>
      </w:r>
    </w:p>
    <w:p w:rsidR="00A81425" w:rsidRDefault="00A81425" w:rsidP="005F3E6F">
      <w:pPr>
        <w:jc w:val="both"/>
      </w:pPr>
    </w:p>
    <w:p w:rsidR="00A81425" w:rsidRPr="00A3404C" w:rsidRDefault="00A81425" w:rsidP="005F3E6F">
      <w:pPr>
        <w:jc w:val="both"/>
        <w:rPr>
          <w:b/>
          <w:i/>
        </w:rPr>
      </w:pPr>
      <w:r w:rsidRPr="00A3404C">
        <w:rPr>
          <w:b/>
          <w:i/>
        </w:rPr>
        <w:t>A gyermekről a fényképet a helyszínen fogják ingyenesen elkészíteni.</w:t>
      </w:r>
    </w:p>
    <w:p w:rsidR="00A81425" w:rsidRDefault="00A81425" w:rsidP="005F3E6F">
      <w:pPr>
        <w:jc w:val="both"/>
      </w:pPr>
    </w:p>
    <w:p w:rsidR="00A81425" w:rsidRDefault="00A81425" w:rsidP="005F3E6F">
      <w:pPr>
        <w:jc w:val="both"/>
      </w:pPr>
      <w:r>
        <w:t>Szükséges iratok:</w:t>
      </w:r>
      <w:r>
        <w:tab/>
      </w:r>
      <w:r w:rsidR="00A3404C" w:rsidRPr="00A3404C">
        <w:rPr>
          <w:b/>
          <w:i/>
        </w:rPr>
        <w:t>-</w:t>
      </w:r>
      <w:r w:rsidRPr="00A3404C">
        <w:rPr>
          <w:b/>
          <w:i/>
        </w:rPr>
        <w:t xml:space="preserve"> a gyermek születési anyakönyvi kivonata és lakcímkártyája,</w:t>
      </w:r>
      <w:r>
        <w:t xml:space="preserve"> vagy</w:t>
      </w:r>
    </w:p>
    <w:p w:rsidR="00A81425" w:rsidRDefault="00A3404C" w:rsidP="005F3E6F">
      <w:pPr>
        <w:ind w:left="1416" w:firstLine="708"/>
        <w:jc w:val="both"/>
      </w:pPr>
      <w:r w:rsidRPr="00A3404C">
        <w:rPr>
          <w:b/>
          <w:i/>
        </w:rPr>
        <w:t xml:space="preserve"> </w:t>
      </w:r>
      <w:proofErr w:type="spellStart"/>
      <w:r w:rsidRPr="00A3404C">
        <w:rPr>
          <w:b/>
          <w:i/>
        </w:rPr>
        <w:t>-</w:t>
      </w:r>
      <w:r w:rsidR="00A81425" w:rsidRPr="00A3404C">
        <w:rPr>
          <w:b/>
          <w:i/>
        </w:rPr>
        <w:t>egyéb</w:t>
      </w:r>
      <w:proofErr w:type="spellEnd"/>
      <w:r w:rsidR="00A81425" w:rsidRPr="00A3404C">
        <w:rPr>
          <w:b/>
          <w:i/>
        </w:rPr>
        <w:t xml:space="preserve"> érvényes személyazonosító okmány </w:t>
      </w:r>
      <w:r w:rsidR="00A81425">
        <w:t xml:space="preserve">(személyigazolvány, </w:t>
      </w:r>
    </w:p>
    <w:p w:rsidR="00A3404C" w:rsidRDefault="00A3404C" w:rsidP="005F3E6F">
      <w:pPr>
        <w:jc w:val="both"/>
        <w:rPr>
          <w:b/>
          <w:i/>
        </w:rPr>
      </w:pPr>
      <w:r>
        <w:tab/>
      </w:r>
      <w:r>
        <w:tab/>
      </w:r>
      <w:r>
        <w:tab/>
        <w:t xml:space="preserve">  </w:t>
      </w:r>
      <w:proofErr w:type="gramStart"/>
      <w:r>
        <w:t>útlevél</w:t>
      </w:r>
      <w:proofErr w:type="gramEnd"/>
      <w:r>
        <w:t xml:space="preserve">) </w:t>
      </w:r>
      <w:r w:rsidRPr="00A3404C">
        <w:rPr>
          <w:b/>
          <w:i/>
        </w:rPr>
        <w:t>és lakcímkártya</w:t>
      </w:r>
      <w:r>
        <w:rPr>
          <w:b/>
          <w:i/>
        </w:rPr>
        <w:t>.</w:t>
      </w:r>
    </w:p>
    <w:p w:rsidR="00A3404C" w:rsidRPr="00A3404C" w:rsidRDefault="00A3404C" w:rsidP="005F3E6F">
      <w:pPr>
        <w:jc w:val="both"/>
        <w:rPr>
          <w:b/>
          <w:i/>
        </w:rPr>
      </w:pPr>
    </w:p>
    <w:p w:rsidR="00A81425" w:rsidRDefault="00A81425" w:rsidP="005F3E6F">
      <w:pPr>
        <w:jc w:val="both"/>
      </w:pPr>
      <w:r>
        <w:t xml:space="preserve">A Kormányablaknál kapott </w:t>
      </w:r>
      <w:r w:rsidRPr="00A3404C">
        <w:rPr>
          <w:b/>
          <w:i/>
        </w:rPr>
        <w:t xml:space="preserve">NEK </w:t>
      </w:r>
      <w:r w:rsidR="00323C58">
        <w:rPr>
          <w:b/>
          <w:i/>
        </w:rPr>
        <w:t>adatlap (Nemzeti Egységes Kártyarendszer Adatlap)</w:t>
      </w:r>
      <w:r w:rsidRPr="00A3404C">
        <w:rPr>
          <w:b/>
          <w:i/>
        </w:rPr>
        <w:t xml:space="preserve"> fé</w:t>
      </w:r>
      <w:r w:rsidR="00323C58">
        <w:rPr>
          <w:b/>
          <w:i/>
        </w:rPr>
        <w:t xml:space="preserve">nymásolatát kérjük az iskolában a beiratkozás alkalmával </w:t>
      </w:r>
      <w:r w:rsidRPr="00A3404C">
        <w:rPr>
          <w:b/>
          <w:i/>
        </w:rPr>
        <w:t>leadn</w:t>
      </w:r>
      <w:r w:rsidR="00041BB3">
        <w:rPr>
          <w:b/>
          <w:i/>
        </w:rPr>
        <w:t xml:space="preserve">i </w:t>
      </w:r>
    </w:p>
    <w:p w:rsidR="00A81425" w:rsidRPr="00A3404C" w:rsidRDefault="00A81425" w:rsidP="005F3E6F">
      <w:pPr>
        <w:jc w:val="both"/>
        <w:rPr>
          <w:b/>
          <w:i/>
          <w:u w:val="single"/>
        </w:rPr>
      </w:pPr>
      <w:r w:rsidRPr="00A3404C">
        <w:rPr>
          <w:b/>
          <w:i/>
          <w:u w:val="single"/>
        </w:rPr>
        <w:t xml:space="preserve">A </w:t>
      </w:r>
      <w:r w:rsidR="00A3404C" w:rsidRPr="00A3404C">
        <w:rPr>
          <w:b/>
          <w:i/>
          <w:u w:val="single"/>
        </w:rPr>
        <w:t>Kormányablak elérhetősége és nyitvatartási ideje:</w:t>
      </w:r>
    </w:p>
    <w:p w:rsidR="00A3404C" w:rsidRDefault="00A3404C" w:rsidP="005F3E6F">
      <w:pPr>
        <w:jc w:val="both"/>
      </w:pPr>
    </w:p>
    <w:p w:rsidR="00A3404C" w:rsidRPr="00A3404C" w:rsidRDefault="00A3404C" w:rsidP="005F3E6F">
      <w:pPr>
        <w:jc w:val="both"/>
        <w:rPr>
          <w:b/>
          <w:i/>
        </w:rPr>
      </w:pPr>
      <w:r w:rsidRPr="00A3404C">
        <w:rPr>
          <w:b/>
          <w:i/>
        </w:rPr>
        <w:t>Cím: 1181 Üllői út 445.</w:t>
      </w:r>
    </w:p>
    <w:p w:rsidR="00A3404C" w:rsidRDefault="00A3404C" w:rsidP="005F3E6F">
      <w:pPr>
        <w:jc w:val="both"/>
      </w:pPr>
    </w:p>
    <w:p w:rsidR="00A3404C" w:rsidRDefault="00A3404C" w:rsidP="005F3E6F">
      <w:pPr>
        <w:jc w:val="both"/>
      </w:pPr>
      <w:bookmarkStart w:id="0" w:name="_GoBack"/>
      <w:bookmarkEnd w:id="0"/>
    </w:p>
    <w:p w:rsidR="00A3404C" w:rsidRPr="00A3404C" w:rsidRDefault="00A3404C" w:rsidP="005F3E6F">
      <w:pPr>
        <w:jc w:val="both"/>
        <w:rPr>
          <w:b/>
          <w:i/>
        </w:rPr>
      </w:pPr>
      <w:r w:rsidRPr="00A3404C">
        <w:rPr>
          <w:b/>
          <w:i/>
        </w:rPr>
        <w:t xml:space="preserve">Soron kívüli ügyintézéshez időpontfoglalásra a </w:t>
      </w:r>
      <w:hyperlink r:id="rId6" w:history="1">
        <w:r w:rsidRPr="00A3404C">
          <w:rPr>
            <w:rStyle w:val="Hiperhivatkozs"/>
            <w:b/>
            <w:i/>
          </w:rPr>
          <w:t>www.magyarország.hu</w:t>
        </w:r>
      </w:hyperlink>
      <w:r w:rsidRPr="00A3404C">
        <w:rPr>
          <w:b/>
          <w:i/>
        </w:rPr>
        <w:t xml:space="preserve"> </w:t>
      </w:r>
      <w:r w:rsidR="00323C58">
        <w:rPr>
          <w:b/>
          <w:i/>
        </w:rPr>
        <w:t xml:space="preserve">vagy a </w:t>
      </w:r>
      <w:hyperlink r:id="rId7" w:history="1">
        <w:r w:rsidR="00323C58" w:rsidRPr="000C6BB5">
          <w:rPr>
            <w:rStyle w:val="Hiperhivatkozs"/>
            <w:b/>
            <w:i/>
          </w:rPr>
          <w:t>www.1818.hu</w:t>
        </w:r>
      </w:hyperlink>
      <w:r w:rsidR="00323C58">
        <w:rPr>
          <w:b/>
          <w:i/>
        </w:rPr>
        <w:t xml:space="preserve"> </w:t>
      </w:r>
      <w:r w:rsidRPr="00A3404C">
        <w:rPr>
          <w:b/>
          <w:i/>
        </w:rPr>
        <w:t>internetes oldalon van lehetőség.</w:t>
      </w:r>
    </w:p>
    <w:p w:rsidR="00A3404C" w:rsidRPr="00A3404C" w:rsidRDefault="00A3404C" w:rsidP="005F3E6F">
      <w:pPr>
        <w:jc w:val="both"/>
        <w:rPr>
          <w:b/>
          <w:i/>
        </w:rPr>
      </w:pPr>
    </w:p>
    <w:p w:rsidR="00EC467A" w:rsidRPr="00EC467A" w:rsidRDefault="00EC467A" w:rsidP="005F3E6F">
      <w:pPr>
        <w:jc w:val="both"/>
        <w:rPr>
          <w:b/>
        </w:rPr>
      </w:pPr>
      <w:r w:rsidRPr="00EC467A">
        <w:rPr>
          <w:b/>
        </w:rPr>
        <w:t>A diákigazolványok átvétele:</w:t>
      </w:r>
    </w:p>
    <w:p w:rsidR="00EC467A" w:rsidRPr="00EC467A" w:rsidRDefault="00EC467A" w:rsidP="005F3E6F">
      <w:pPr>
        <w:jc w:val="both"/>
        <w:rPr>
          <w:b/>
        </w:rPr>
      </w:pPr>
    </w:p>
    <w:p w:rsidR="00A3404C" w:rsidRPr="00EC467A" w:rsidRDefault="00EC467A" w:rsidP="005F3E6F">
      <w:pPr>
        <w:jc w:val="both"/>
        <w:rPr>
          <w:b/>
        </w:rPr>
      </w:pPr>
      <w:r w:rsidRPr="00EC467A">
        <w:rPr>
          <w:b/>
        </w:rPr>
        <w:t xml:space="preserve">A diákigazolványok gyártója az elkészült igazolványokat az iskolába fogja postázni. </w:t>
      </w:r>
    </w:p>
    <w:p w:rsidR="00A3404C" w:rsidRDefault="00A3404C" w:rsidP="00A81425"/>
    <w:p w:rsidR="00A3404C" w:rsidRDefault="00A3404C" w:rsidP="00A81425"/>
    <w:p w:rsidR="00A3404C" w:rsidRDefault="00A3404C" w:rsidP="00A81425"/>
    <w:p w:rsidR="00A3404C" w:rsidRDefault="00A3404C" w:rsidP="00A81425"/>
    <w:p w:rsidR="00A81425" w:rsidRDefault="00A81425" w:rsidP="00A81425">
      <w:pPr>
        <w:pStyle w:val="Listaszerbekezds"/>
        <w:ind w:left="2490"/>
      </w:pPr>
    </w:p>
    <w:sectPr w:rsidR="00A8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5F5"/>
    <w:multiLevelType w:val="hybridMultilevel"/>
    <w:tmpl w:val="A8569340"/>
    <w:lvl w:ilvl="0" w:tplc="58064508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43A055D"/>
    <w:multiLevelType w:val="hybridMultilevel"/>
    <w:tmpl w:val="49189E7C"/>
    <w:lvl w:ilvl="0" w:tplc="CFDA767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F590BFB"/>
    <w:multiLevelType w:val="hybridMultilevel"/>
    <w:tmpl w:val="9E3E36C6"/>
    <w:lvl w:ilvl="0" w:tplc="FF3C6C3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5"/>
    <w:rsid w:val="00041BB3"/>
    <w:rsid w:val="002074B0"/>
    <w:rsid w:val="00323C58"/>
    <w:rsid w:val="004C2B3B"/>
    <w:rsid w:val="005F3E6F"/>
    <w:rsid w:val="00A3404C"/>
    <w:rsid w:val="00A81425"/>
    <w:rsid w:val="00AD4DF7"/>
    <w:rsid w:val="00D13477"/>
    <w:rsid w:val="00D81C6F"/>
    <w:rsid w:val="00E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4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425"/>
    <w:pPr>
      <w:ind w:left="720"/>
      <w:contextualSpacing/>
    </w:pPr>
  </w:style>
  <w:style w:type="character" w:customStyle="1" w:styleId="lrzxr">
    <w:name w:val="lrzxr"/>
    <w:basedOn w:val="Bekezdsalapbettpusa"/>
    <w:rsid w:val="00A3404C"/>
  </w:style>
  <w:style w:type="character" w:customStyle="1" w:styleId="xja8af">
    <w:name w:val="xja8af"/>
    <w:basedOn w:val="Bekezdsalapbettpusa"/>
    <w:rsid w:val="00A3404C"/>
  </w:style>
  <w:style w:type="character" w:styleId="Hiperhivatkozs">
    <w:name w:val="Hyperlink"/>
    <w:basedOn w:val="Bekezdsalapbettpusa"/>
    <w:uiPriority w:val="99"/>
    <w:unhideWhenUsed/>
    <w:rsid w:val="00A34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4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425"/>
    <w:pPr>
      <w:ind w:left="720"/>
      <w:contextualSpacing/>
    </w:pPr>
  </w:style>
  <w:style w:type="character" w:customStyle="1" w:styleId="lrzxr">
    <w:name w:val="lrzxr"/>
    <w:basedOn w:val="Bekezdsalapbettpusa"/>
    <w:rsid w:val="00A3404C"/>
  </w:style>
  <w:style w:type="character" w:customStyle="1" w:styleId="xja8af">
    <w:name w:val="xja8af"/>
    <w:basedOn w:val="Bekezdsalapbettpusa"/>
    <w:rsid w:val="00A3404C"/>
  </w:style>
  <w:style w:type="character" w:styleId="Hiperhivatkozs">
    <w:name w:val="Hyperlink"/>
    <w:basedOn w:val="Bekezdsalapbettpusa"/>
    <w:uiPriority w:val="99"/>
    <w:unhideWhenUsed/>
    <w:rsid w:val="00A3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818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3</cp:revision>
  <dcterms:created xsi:type="dcterms:W3CDTF">2020-01-31T12:28:00Z</dcterms:created>
  <dcterms:modified xsi:type="dcterms:W3CDTF">2021-12-16T13:12:00Z</dcterms:modified>
</cp:coreProperties>
</file>